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CD" w:rsidRDefault="00740ACD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EA" w:rsidRDefault="00740ACD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SURVIVOR JUSTICE</w:t>
      </w:r>
    </w:p>
    <w:p w:rsidR="00D4533E" w:rsidRDefault="00D4533E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subsidiary of Mothers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Mission to Stop Violence</w:t>
      </w:r>
    </w:p>
    <w:p w:rsidR="00D4533E" w:rsidRPr="00D4533E" w:rsidRDefault="00D4533E" w:rsidP="0074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33E">
        <w:rPr>
          <w:rFonts w:ascii="Times New Roman" w:hAnsi="Times New Roman" w:cs="Times New Roman"/>
          <w:i/>
          <w:sz w:val="24"/>
          <w:szCs w:val="24"/>
        </w:rPr>
        <w:t>“Balancing the Scales of Justice for Crime Victims”</w:t>
      </w:r>
    </w:p>
    <w:p w:rsidR="00D4533E" w:rsidRDefault="00D4533E" w:rsidP="0074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agency that oversees compliance of victims’ rights by furnishing a complaint form</w:t>
      </w:r>
    </w:p>
    <w:p w:rsidR="00740ACD" w:rsidRDefault="00740ACD" w:rsidP="00740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between crime victim and prosecutor to remedy violations of victims’ rights</w:t>
      </w:r>
    </w:p>
    <w:p w:rsidR="00740ACD" w:rsidRDefault="00740ACD" w:rsidP="00740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bono legal representation to assert rights of crime victims throughout the criminal justice process</w:t>
      </w:r>
    </w:p>
    <w:p w:rsidR="00991BF6" w:rsidRDefault="00991BF6" w:rsidP="00740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monthly educational forum that will provide an overview of the criminal justice process for crime victims and members of the community (priority seating to crime victims).</w:t>
      </w:r>
    </w:p>
    <w:p w:rsid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24 hours of a criminal complaint reported to law enforcement, the State’s Attorney’ Office:</w:t>
      </w:r>
    </w:p>
    <w:p w:rsidR="00740ACD" w:rsidRDefault="00740ACD" w:rsidP="00740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crime victims and/or witnesses</w:t>
      </w:r>
    </w:p>
    <w:p w:rsidR="00740ACD" w:rsidRDefault="00740ACD" w:rsidP="00740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victims with information and an explanation of victims’ rights and compensation</w:t>
      </w:r>
    </w:p>
    <w:p w:rsidR="00740ACD" w:rsidRDefault="00740ACD" w:rsidP="00740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 sign-off sheet, receive victim’s signature and retain original copy.</w:t>
      </w:r>
    </w:p>
    <w:p w:rsidR="00740ACD" w:rsidRDefault="00740ACD" w:rsidP="00740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victim-witness coordinator</w:t>
      </w:r>
    </w:p>
    <w:p w:rsid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Sign-Off Sheet will include contact information for:</w:t>
      </w:r>
    </w:p>
    <w:p w:rsidR="00740ACD" w:rsidRDefault="00740ACD" w:rsidP="00740A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County State’s Attorney’s Office (victim-witness coordinator)</w:t>
      </w:r>
    </w:p>
    <w:p w:rsidR="00740ACD" w:rsidRDefault="00740ACD" w:rsidP="00740A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General’s Office (victim compensation)</w:t>
      </w:r>
    </w:p>
    <w:p w:rsidR="00740ACD" w:rsidRDefault="00740ACD" w:rsidP="00740A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Survivor Justice (compliance office)</w:t>
      </w:r>
    </w:p>
    <w:p w:rsidR="00740ACD" w:rsidRP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CD" w:rsidRP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ACD" w:rsidRPr="00740ACD" w:rsidRDefault="00740ACD" w:rsidP="0074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CD" w:rsidRDefault="00740ACD" w:rsidP="00740ACD">
      <w:pPr>
        <w:rPr>
          <w:rFonts w:ascii="Times New Roman" w:hAnsi="Times New Roman" w:cs="Times New Roman"/>
          <w:sz w:val="24"/>
          <w:szCs w:val="24"/>
        </w:rPr>
      </w:pPr>
    </w:p>
    <w:p w:rsidR="00740ACD" w:rsidRPr="00740ACD" w:rsidRDefault="00740ACD" w:rsidP="00740ACD">
      <w:pPr>
        <w:rPr>
          <w:rFonts w:ascii="Times New Roman" w:hAnsi="Times New Roman" w:cs="Times New Roman"/>
          <w:sz w:val="24"/>
          <w:szCs w:val="24"/>
        </w:rPr>
      </w:pPr>
    </w:p>
    <w:sectPr w:rsidR="00740ACD" w:rsidRPr="00740ACD" w:rsidSect="0071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873"/>
    <w:multiLevelType w:val="hybridMultilevel"/>
    <w:tmpl w:val="F05E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307A"/>
    <w:multiLevelType w:val="hybridMultilevel"/>
    <w:tmpl w:val="009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2965"/>
    <w:multiLevelType w:val="hybridMultilevel"/>
    <w:tmpl w:val="654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0ACD"/>
    <w:rsid w:val="007153EA"/>
    <w:rsid w:val="00740ACD"/>
    <w:rsid w:val="00745217"/>
    <w:rsid w:val="00991BF6"/>
    <w:rsid w:val="00D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Rotheimer</dc:creator>
  <cp:keywords/>
  <dc:description/>
  <cp:lastModifiedBy>Denise Rotheimer</cp:lastModifiedBy>
  <cp:revision>3</cp:revision>
  <dcterms:created xsi:type="dcterms:W3CDTF">2012-08-24T01:50:00Z</dcterms:created>
  <dcterms:modified xsi:type="dcterms:W3CDTF">2012-08-26T21:51:00Z</dcterms:modified>
</cp:coreProperties>
</file>